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5" w:lineRule="auto"/>
        <w:ind w:left="10" w:right="240" w:hanging="10"/>
        <w:jc w:val="center"/>
        <w:rPr/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T.C. MALTEPE ÜNİVERSİTESİ TIP FAKÜLTESİ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5" w:lineRule="auto"/>
        <w:ind w:left="10" w:right="240" w:hanging="10"/>
        <w:jc w:val="center"/>
        <w:rPr/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LİSANS PROGRAMI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80" w:lineRule="auto"/>
        <w:ind w:left="10" w:right="240" w:hanging="10"/>
        <w:jc w:val="center"/>
        <w:rPr/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2022-2023 AKADEMİK YILI</w:t>
      </w:r>
      <w:r w:rsidDel="00000000" w:rsidR="00000000" w:rsidRPr="00000000">
        <w:rPr>
          <w:rtl w:val="0"/>
        </w:rPr>
      </w:r>
    </w:p>
    <w:tbl>
      <w:tblPr>
        <w:tblStyle w:val="Table1"/>
        <w:tblW w:w="10746.999999999998" w:type="dxa"/>
        <w:jc w:val="left"/>
        <w:tblInd w:w="6.0" w:type="dxa"/>
        <w:tblLayout w:type="fixed"/>
        <w:tblLook w:val="0400"/>
      </w:tblPr>
      <w:tblGrid>
        <w:gridCol w:w="2397"/>
        <w:gridCol w:w="650"/>
        <w:gridCol w:w="4551"/>
        <w:gridCol w:w="3149"/>
        <w:tblGridChange w:id="0">
          <w:tblGrid>
            <w:gridCol w:w="2397"/>
            <w:gridCol w:w="650"/>
            <w:gridCol w:w="4551"/>
            <w:gridCol w:w="3149"/>
          </w:tblGrid>
        </w:tblGridChange>
      </w:tblGrid>
      <w:tr>
        <w:trPr>
          <w:cantSplit w:val="0"/>
          <w:trHeight w:val="29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04">
            <w:pPr>
              <w:spacing w:after="16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808080" w:space="0" w:sz="5" w:val="single"/>
              <w:left w:color="000000" w:space="0" w:sz="0" w:val="nil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05">
            <w:pPr>
              <w:ind w:left="0" w:firstLine="0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Dersin adı: Akademik Yazma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07">
            <w:pPr>
              <w:ind w:left="113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Dersin kodu: İNG 254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08">
            <w:pPr>
              <w:ind w:left="101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AKTS Kredisi: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09">
            <w:pPr>
              <w:ind w:left="100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0A">
            <w:pPr>
              <w:ind w:left="113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Lisans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0B">
            <w:pPr>
              <w:ind w:left="104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Seçmeli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0C">
            <w:pPr>
              <w:ind w:left="98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 s/hafta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0D">
            <w:pPr>
              <w:ind w:left="114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Teorik:2 s/hafta Uygulamalı:0 s/hafta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0F">
            <w:pPr>
              <w:ind w:left="100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Dersin dili:İngilizce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0">
      <w:pPr>
        <w:spacing w:after="37" w:lineRule="auto"/>
        <w:ind w:left="0" w:firstLine="0"/>
        <w:rPr/>
      </w:pPr>
      <w:r w:rsidDel="00000000" w:rsidR="00000000" w:rsidRPr="00000000">
        <w:rPr>
          <w:rFonts w:ascii="Calibri" w:cs="Calibri" w:eastAsia="Calibri" w:hAnsi="Calibri"/>
          <w:sz w:val="22"/>
          <w:szCs w:val="22"/>
        </w:rPr>
        <mc:AlternateContent>
          <mc:Choice Requires="wpg">
            <w:drawing>
              <wp:inline distB="0" distT="0" distL="0" distR="0">
                <wp:extent cx="6832459" cy="1781092"/>
                <wp:effectExtent b="0" l="0" r="0" t="0"/>
                <wp:docPr id="6193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1921675" y="2881350"/>
                          <a:ext cx="6832459" cy="1781092"/>
                          <a:chOff x="1921675" y="2881350"/>
                          <a:chExt cx="6848650" cy="1836925"/>
                        </a:xfrm>
                      </wpg:grpSpPr>
                      <wpg:grpSp>
                        <wpg:cNvGrpSpPr/>
                        <wpg:grpSpPr>
                          <a:xfrm>
                            <a:off x="1929771" y="2889454"/>
                            <a:ext cx="6833508" cy="1828799"/>
                            <a:chOff x="0" y="0"/>
                            <a:chExt cx="6833508" cy="1828799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0" y="0"/>
                              <a:ext cx="6832450" cy="17810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4" name="Shape 4"/>
                          <wps:spPr>
                            <a:xfrm>
                              <a:off x="89049" y="0"/>
                              <a:ext cx="6654362" cy="9144"/>
                            </a:xfrm>
                            <a:custGeom>
                              <a:rect b="b" l="l" r="r" t="t"/>
                              <a:pathLst>
                                <a:path extrusionOk="0" h="9144" w="6654362">
                                  <a:moveTo>
                                    <a:pt x="0" y="0"/>
                                  </a:moveTo>
                                  <a:lnTo>
                                    <a:pt x="6654362" y="0"/>
                                  </a:lnTo>
                                  <a:lnTo>
                                    <a:pt x="6654362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808080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5" name="Shape 5"/>
                          <wps:spPr>
                            <a:xfrm>
                              <a:off x="0" y="0"/>
                              <a:ext cx="89049" cy="89049"/>
                            </a:xfrm>
                            <a:custGeom>
                              <a:rect b="b" l="l" r="r" t="t"/>
                              <a:pathLst>
                                <a:path extrusionOk="0" h="89049" w="89049">
                                  <a:moveTo>
                                    <a:pt x="89049" y="0"/>
                                  </a:moveTo>
                                  <a:cubicBezTo>
                                    <a:pt x="39870" y="0"/>
                                    <a:pt x="0" y="39869"/>
                                    <a:pt x="0" y="89049"/>
                                  </a:cubicBezTo>
                                </a:path>
                              </a:pathLst>
                            </a:custGeom>
                            <a:noFill/>
                            <a:ln cap="sq" cmpd="sng" w="16175">
                              <a:solidFill>
                                <a:srgbClr val="808080"/>
                              </a:solidFill>
                              <a:prstDash val="solid"/>
                              <a:bevel/>
                              <a:headEnd len="sm" w="sm" type="none"/>
                              <a:tailEnd len="sm" w="sm" type="none"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6" name="Shape 6"/>
                          <wps:spPr>
                            <a:xfrm>
                              <a:off x="6743409" y="0"/>
                              <a:ext cx="89049" cy="89049"/>
                            </a:xfrm>
                            <a:custGeom>
                              <a:rect b="b" l="l" r="r" t="t"/>
                              <a:pathLst>
                                <a:path extrusionOk="0" h="89049" w="89049">
                                  <a:moveTo>
                                    <a:pt x="89049" y="89049"/>
                                  </a:moveTo>
                                  <a:cubicBezTo>
                                    <a:pt x="89049" y="39869"/>
                                    <a:pt x="49179" y="0"/>
                                    <a:pt x="0" y="0"/>
                                  </a:cubicBezTo>
                                </a:path>
                              </a:pathLst>
                            </a:custGeom>
                            <a:noFill/>
                            <a:ln cap="sq" cmpd="sng" w="16175">
                              <a:solidFill>
                                <a:srgbClr val="808080"/>
                              </a:solidFill>
                              <a:prstDash val="solid"/>
                              <a:bevel/>
                              <a:headEnd len="sm" w="sm" type="none"/>
                              <a:tailEnd len="sm" w="sm" type="none"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7" name="Shape 7"/>
                          <wps:spPr>
                            <a:xfrm>
                              <a:off x="89049" y="1505732"/>
                              <a:ext cx="6654362" cy="9144"/>
                            </a:xfrm>
                            <a:custGeom>
                              <a:rect b="b" l="l" r="r" t="t"/>
                              <a:pathLst>
                                <a:path extrusionOk="0" h="9144" w="6654362">
                                  <a:moveTo>
                                    <a:pt x="0" y="0"/>
                                  </a:moveTo>
                                  <a:lnTo>
                                    <a:pt x="6654362" y="0"/>
                                  </a:lnTo>
                                  <a:lnTo>
                                    <a:pt x="6654362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808080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8" name="Shape 8"/>
                          <wps:spPr>
                            <a:xfrm>
                              <a:off x="0" y="1424778"/>
                              <a:ext cx="89049" cy="89049"/>
                            </a:xfrm>
                            <a:custGeom>
                              <a:rect b="b" l="l" r="r" t="t"/>
                              <a:pathLst>
                                <a:path extrusionOk="0" h="89049" w="89049">
                                  <a:moveTo>
                                    <a:pt x="0" y="0"/>
                                  </a:moveTo>
                                  <a:cubicBezTo>
                                    <a:pt x="0" y="49179"/>
                                    <a:pt x="39869" y="89049"/>
                                    <a:pt x="89049" y="89049"/>
                                  </a:cubicBezTo>
                                </a:path>
                              </a:pathLst>
                            </a:custGeom>
                            <a:noFill/>
                            <a:ln cap="sq" cmpd="sng" w="16175">
                              <a:solidFill>
                                <a:srgbClr val="808080"/>
                              </a:solidFill>
                              <a:prstDash val="solid"/>
                              <a:bevel/>
                              <a:headEnd len="sm" w="sm" type="none"/>
                              <a:tailEnd len="sm" w="sm" type="none"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9" name="Shape 9"/>
                          <wps:spPr>
                            <a:xfrm>
                              <a:off x="6743409" y="1424778"/>
                              <a:ext cx="89049" cy="89049"/>
                            </a:xfrm>
                            <a:custGeom>
                              <a:rect b="b" l="l" r="r" t="t"/>
                              <a:pathLst>
                                <a:path extrusionOk="0" h="89049" w="89049">
                                  <a:moveTo>
                                    <a:pt x="0" y="89049"/>
                                  </a:moveTo>
                                  <a:cubicBezTo>
                                    <a:pt x="49179" y="89049"/>
                                    <a:pt x="89049" y="49179"/>
                                    <a:pt x="89049" y="0"/>
                                  </a:cubicBezTo>
                                </a:path>
                              </a:pathLst>
                            </a:custGeom>
                            <a:noFill/>
                            <a:ln cap="sq" cmpd="sng" w="16175">
                              <a:solidFill>
                                <a:srgbClr val="808080"/>
                              </a:solidFill>
                              <a:prstDash val="solid"/>
                              <a:bevel/>
                              <a:headEnd len="sm" w="sm" type="none"/>
                              <a:tailEnd len="sm" w="sm" type="none"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10" name="Shape 10"/>
                          <wps:spPr>
                            <a:xfrm>
                              <a:off x="0" y="89049"/>
                              <a:ext cx="9144" cy="1335729"/>
                            </a:xfrm>
                            <a:custGeom>
                              <a:rect b="b" l="l" r="r" t="t"/>
                              <a:pathLst>
                                <a:path extrusionOk="0" h="1335729" w="9144">
                                  <a:moveTo>
                                    <a:pt x="0" y="0"/>
                                  </a:moveTo>
                                  <a:lnTo>
                                    <a:pt x="9144" y="0"/>
                                  </a:lnTo>
                                  <a:lnTo>
                                    <a:pt x="9144" y="1335729"/>
                                  </a:lnTo>
                                  <a:lnTo>
                                    <a:pt x="0" y="1335729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808080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11" name="Shape 11"/>
                          <wps:spPr>
                            <a:xfrm>
                              <a:off x="6824364" y="89049"/>
                              <a:ext cx="9144" cy="1335729"/>
                            </a:xfrm>
                            <a:custGeom>
                              <a:rect b="b" l="l" r="r" t="t"/>
                              <a:pathLst>
                                <a:path extrusionOk="0" h="1335729" w="9144">
                                  <a:moveTo>
                                    <a:pt x="0" y="0"/>
                                  </a:moveTo>
                                  <a:lnTo>
                                    <a:pt x="9144" y="0"/>
                                  </a:lnTo>
                                  <a:lnTo>
                                    <a:pt x="9144" y="1335729"/>
                                  </a:lnTo>
                                  <a:lnTo>
                                    <a:pt x="0" y="1335729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808080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12" name="Shape 12"/>
                          <wps:spPr>
                            <a:xfrm>
                              <a:off x="1467534" y="90383"/>
                              <a:ext cx="5171319" cy="19227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160" w:before="0" w:line="258.99999618530273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4"/>
                                    <w:vertAlign w:val="baseline"/>
                                  </w:rPr>
                                  <w:t xml:space="preserve">Dersi Veren Öğretim Elemanının Adı ve Soyadı, İletişim bilgileri: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  <wps:wsp>
                          <wps:cNvSpPr/>
                          <wps:cNvPr id="13" name="Shape 13"/>
                          <wps:spPr>
                            <a:xfrm>
                              <a:off x="2187987" y="290556"/>
                              <a:ext cx="3273271" cy="1821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160" w:before="0" w:line="258.99999618530273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3"/>
                                    <w:vertAlign w:val="baseline"/>
                                  </w:rPr>
                                  <w:t xml:space="preserve">Öğr. Gör. YAŞAR HÜLAGU ÖZEL (Bahar)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  <wps:wsp>
                          <wps:cNvSpPr/>
                          <wps:cNvPr id="14" name="Shape 14"/>
                          <wps:spPr>
                            <a:xfrm>
                              <a:off x="2236557" y="476741"/>
                              <a:ext cx="3145279" cy="1821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160" w:before="0" w:line="258.99999618530273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3"/>
                                    <w:vertAlign w:val="baseline"/>
                                  </w:rPr>
                                  <w:t xml:space="preserve">Hazirlik Okulu Oda No 116,e-posta:,dahili: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  <wps:wsp>
                          <wps:cNvSpPr/>
                          <wps:cNvPr id="15" name="Shape 15"/>
                          <wps:spPr>
                            <a:xfrm>
                              <a:off x="2706065" y="657032"/>
                              <a:ext cx="1876825" cy="19227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160" w:before="0" w:line="258.99999618530273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4"/>
                                    <w:vertAlign w:val="baseline"/>
                                  </w:rPr>
                                  <w:t xml:space="preserve">Ders Verdiği Şube(ler):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  <wps:wsp>
                          <wps:cNvSpPr/>
                          <wps:cNvPr id="16" name="Shape 16"/>
                          <wps:spPr>
                            <a:xfrm>
                              <a:off x="2851775" y="883692"/>
                              <a:ext cx="1489238" cy="19227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160" w:before="0" w:line="258.99999618530273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4"/>
                                    <w:vertAlign w:val="baseline"/>
                                  </w:rPr>
                                  <w:t xml:space="preserve">Görüşme Saatleri: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  <wps:wsp>
                          <wps:cNvSpPr/>
                          <wps:cNvPr id="17" name="Shape 17"/>
                          <wps:spPr>
                            <a:xfrm>
                              <a:off x="1394679" y="1083865"/>
                              <a:ext cx="5368117" cy="1821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160" w:before="0" w:line="258.99999618530273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3"/>
                                    <w:vertAlign w:val="baseline"/>
                                  </w:rPr>
                                  <w:t xml:space="preserve">Pazartesi 09:00-16:00, Çarşamba 09:00-12:00, Perşembe 09:00-12:00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  <wps:wsp>
                          <wps:cNvSpPr/>
                          <wps:cNvPr id="18" name="Shape 18"/>
                          <wps:spPr>
                            <a:xfrm>
                              <a:off x="1481449" y="1264156"/>
                              <a:ext cx="60345" cy="19227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160" w:before="0" w:line="258.99999618530273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4"/>
                                    <w:vertAlign w:val="baseline"/>
                                  </w:rPr>
                                  <w:t xml:space="preserve">(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  <wps:wsp>
                          <wps:cNvSpPr/>
                          <wps:cNvPr id="19" name="Shape 19"/>
                          <wps:spPr>
                            <a:xfrm>
                              <a:off x="1524200" y="1264156"/>
                              <a:ext cx="5032303" cy="19227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160" w:before="0" w:line="258.99999618530273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4"/>
                                    <w:vertAlign w:val="baseline"/>
                                  </w:rPr>
                                  <w:t xml:space="preserve">Varsa) Dersin ya da öğretim elemanının web sayfasının adresi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  <wps:wsp>
                          <wps:cNvSpPr/>
                          <wps:cNvPr id="20" name="Shape 20"/>
                          <wps:spPr>
                            <a:xfrm>
                              <a:off x="5302276" y="1264156"/>
                              <a:ext cx="60345" cy="19227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160" w:before="0" w:line="258.99999618530273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4"/>
                                    <w:vertAlign w:val="baseline"/>
                                  </w:rPr>
                                  <w:t xml:space="preserve">: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  <wps:wsp>
                          <wps:cNvSpPr/>
                          <wps:cNvPr id="21" name="Shape 21"/>
                          <wps:spPr>
                            <a:xfrm>
                              <a:off x="2343" y="1636525"/>
                              <a:ext cx="1683032" cy="19227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160" w:before="0" w:line="258.99999618530273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4"/>
                                    <w:vertAlign w:val="baseline"/>
                                  </w:rPr>
                                  <w:t xml:space="preserve">Dersin Genel Amacı: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drawing>
              <wp:inline distB="0" distT="0" distL="0" distR="0">
                <wp:extent cx="6832459" cy="1781092"/>
                <wp:effectExtent b="0" l="0" r="0" t="0"/>
                <wp:docPr id="6193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32459" cy="1781092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129" w:lineRule="auto"/>
        <w:ind w:left="4" w:right="14" w:firstLine="0"/>
        <w:rPr/>
      </w:pPr>
      <w:r w:rsidDel="00000000" w:rsidR="00000000" w:rsidRPr="00000000">
        <w:rPr>
          <w:rtl w:val="0"/>
        </w:rPr>
        <w:t xml:space="preserve">Bu ders, alana ilişkin konularda yazma becerilerini geliştirmeyi amaçlar. Bu ders öğrencilerin akademik yazma alanlarını kurallı bir şekilde geliştirmeyi amaçlamaktadır.</w:t>
      </w:r>
    </w:p>
    <w:p w:rsidR="00000000" w:rsidDel="00000000" w:rsidP="00000000" w:rsidRDefault="00000000" w:rsidRPr="00000000" w14:paraId="00000012">
      <w:pPr>
        <w:ind w:left="0" w:hanging="10"/>
        <w:rPr/>
      </w:pPr>
      <w:r w:rsidDel="00000000" w:rsidR="00000000" w:rsidRPr="00000000">
        <w:rPr>
          <w:sz w:val="24"/>
          <w:szCs w:val="24"/>
          <w:rtl w:val="0"/>
        </w:rPr>
        <w:t xml:space="preserve">Planlanan Öğrenme Çıktıları ve Alt Beceriler: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97" w:lineRule="auto"/>
        <w:ind w:left="4" w:right="14" w:firstLine="0"/>
        <w:rPr/>
      </w:pPr>
      <w:r w:rsidDel="00000000" w:rsidR="00000000" w:rsidRPr="00000000">
        <w:rPr>
          <w:rtl w:val="0"/>
        </w:rPr>
        <w:t xml:space="preserve">Bu dersin sonunda öğrencilerin şu konularda yetkin olmaları beklenmektedir: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280" w:right="1409" w:hanging="280"/>
        <w:rPr/>
      </w:pPr>
      <w:r w:rsidDel="00000000" w:rsidR="00000000" w:rsidRPr="00000000">
        <w:rPr>
          <w:rtl w:val="0"/>
        </w:rPr>
        <w:t xml:space="preserve">akademik, formal ve informal alanlarda rahatça İngilizce kullanır,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280" w:right="1409" w:hanging="280"/>
        <w:rPr/>
      </w:pPr>
      <w:r w:rsidDel="00000000" w:rsidR="00000000" w:rsidRPr="00000000">
        <w:rPr>
          <w:rtl w:val="0"/>
        </w:rPr>
        <w:t xml:space="preserve">makale ve rapor yazma konusuna hazırlık olması için 1-3 paragraflık makaleler yazar,3. İngilizce akademik metinler yazabilmek için gerekli olan bilgisayar programlarını kullanır.</w:t>
      </w:r>
    </w:p>
    <w:p w:rsidR="00000000" w:rsidDel="00000000" w:rsidP="00000000" w:rsidRDefault="00000000" w:rsidRPr="00000000" w14:paraId="00000016">
      <w:pPr>
        <w:spacing w:after="129" w:lineRule="auto"/>
        <w:ind w:left="4" w:right="3869" w:firstLine="0"/>
        <w:rPr/>
      </w:pPr>
      <w:r w:rsidDel="00000000" w:rsidR="00000000" w:rsidRPr="00000000">
        <w:rPr>
          <w:rtl w:val="0"/>
        </w:rPr>
        <w:t xml:space="preserve">4. okuyucunun kolaylıkla anlayabileceği biçimde fikirleri organize edip sunar, 5. çeşitli dil yapıları kullanır.</w:t>
      </w:r>
    </w:p>
    <w:p w:rsidR="00000000" w:rsidDel="00000000" w:rsidP="00000000" w:rsidRDefault="00000000" w:rsidRPr="00000000" w14:paraId="00000017">
      <w:pPr>
        <w:ind w:left="0" w:hanging="10"/>
        <w:rPr/>
      </w:pPr>
      <w:r w:rsidDel="00000000" w:rsidR="00000000" w:rsidRPr="00000000">
        <w:rPr>
          <w:sz w:val="24"/>
          <w:szCs w:val="24"/>
          <w:rtl w:val="0"/>
        </w:rPr>
        <w:t xml:space="preserve">Genel Yeterlilikler: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284" w:right="14" w:hanging="284"/>
        <w:rPr/>
      </w:pPr>
      <w:r w:rsidDel="00000000" w:rsidR="00000000" w:rsidRPr="00000000">
        <w:rPr>
          <w:rtl w:val="0"/>
        </w:rPr>
        <w:t xml:space="preserve">Üretken,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284" w:right="14" w:hanging="284"/>
        <w:rPr/>
      </w:pPr>
      <w:r w:rsidDel="00000000" w:rsidR="00000000" w:rsidRPr="00000000">
        <w:rPr>
          <w:rtl w:val="0"/>
        </w:rPr>
        <w:t xml:space="preserve">Yaratıcı,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after="123" w:lineRule="auto"/>
        <w:ind w:left="284" w:right="14" w:hanging="284"/>
        <w:rPr/>
      </w:pPr>
      <w:r w:rsidDel="00000000" w:rsidR="00000000" w:rsidRPr="00000000">
        <w:rPr>
          <w:rtl w:val="0"/>
        </w:rPr>
        <w:t xml:space="preserve">Hedef dili etkili kullanan.</w:t>
      </w:r>
    </w:p>
    <w:p w:rsidR="00000000" w:rsidDel="00000000" w:rsidP="00000000" w:rsidRDefault="00000000" w:rsidRPr="00000000" w14:paraId="0000001B">
      <w:pPr>
        <w:ind w:left="0" w:hanging="10"/>
        <w:rPr/>
      </w:pPr>
      <w:r w:rsidDel="00000000" w:rsidR="00000000" w:rsidRPr="00000000">
        <w:rPr>
          <w:sz w:val="24"/>
          <w:szCs w:val="24"/>
          <w:rtl w:val="0"/>
        </w:rPr>
        <w:t xml:space="preserve">Öğretim Yöntem ve Teknikleri: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123" w:lineRule="auto"/>
        <w:ind w:left="4" w:right="14" w:firstLine="0"/>
        <w:rPr/>
      </w:pPr>
      <w:r w:rsidDel="00000000" w:rsidR="00000000" w:rsidRPr="00000000">
        <w:rPr>
          <w:rtl w:val="0"/>
        </w:rPr>
        <w:t xml:space="preserve">Sınıf içi aktiviteler, grup çalışması.</w:t>
      </w:r>
    </w:p>
    <w:p w:rsidR="00000000" w:rsidDel="00000000" w:rsidP="00000000" w:rsidRDefault="00000000" w:rsidRPr="00000000" w14:paraId="0000001D">
      <w:pPr>
        <w:spacing w:after="125" w:lineRule="auto"/>
        <w:ind w:left="0" w:right="8592" w:hanging="10"/>
        <w:rPr/>
      </w:pPr>
      <w:r w:rsidDel="00000000" w:rsidR="00000000" w:rsidRPr="00000000">
        <w:rPr>
          <w:sz w:val="24"/>
          <w:szCs w:val="24"/>
          <w:rtl w:val="0"/>
        </w:rPr>
        <w:t xml:space="preserve">Dersin veriliş şekli: </w:t>
      </w:r>
      <w:r w:rsidDel="00000000" w:rsidR="00000000" w:rsidRPr="00000000">
        <w:rPr>
          <w:rtl w:val="0"/>
        </w:rPr>
        <w:t xml:space="preserve">Yüz yüze ve Uzaktan</w:t>
      </w:r>
    </w:p>
    <w:p w:rsidR="00000000" w:rsidDel="00000000" w:rsidP="00000000" w:rsidRDefault="00000000" w:rsidRPr="00000000" w14:paraId="0000001E">
      <w:pPr>
        <w:spacing w:after="125" w:lineRule="auto"/>
        <w:ind w:left="0" w:right="6611" w:hanging="10"/>
        <w:rPr/>
      </w:pPr>
      <w:r w:rsidDel="00000000" w:rsidR="00000000" w:rsidRPr="00000000">
        <w:rPr>
          <w:sz w:val="24"/>
          <w:szCs w:val="24"/>
          <w:rtl w:val="0"/>
        </w:rPr>
        <w:t xml:space="preserve">Varsa, Uygulamanın (staj) yapıldığı yer: </w:t>
      </w:r>
      <w:r w:rsidDel="00000000" w:rsidR="00000000" w:rsidRPr="00000000">
        <w:rPr>
          <w:rtl w:val="0"/>
        </w:rPr>
        <w:t xml:space="preserve">Yok.</w:t>
      </w:r>
    </w:p>
    <w:p w:rsidR="00000000" w:rsidDel="00000000" w:rsidP="00000000" w:rsidRDefault="00000000" w:rsidRPr="00000000" w14:paraId="0000001F">
      <w:pPr>
        <w:spacing w:after="125" w:lineRule="auto"/>
        <w:ind w:left="0" w:right="9492" w:hanging="10"/>
        <w:rPr/>
      </w:pPr>
      <w:r w:rsidDel="00000000" w:rsidR="00000000" w:rsidRPr="00000000">
        <w:rPr>
          <w:sz w:val="24"/>
          <w:szCs w:val="24"/>
          <w:rtl w:val="0"/>
        </w:rPr>
        <w:t xml:space="preserve">Önkoşul: </w:t>
      </w:r>
      <w:r w:rsidDel="00000000" w:rsidR="00000000" w:rsidRPr="00000000">
        <w:rPr>
          <w:rtl w:val="0"/>
        </w:rPr>
        <w:t xml:space="preserve">Yok.</w:t>
      </w:r>
    </w:p>
    <w:p w:rsidR="00000000" w:rsidDel="00000000" w:rsidP="00000000" w:rsidRDefault="00000000" w:rsidRPr="00000000" w14:paraId="00000020">
      <w:pPr>
        <w:spacing w:after="125" w:lineRule="auto"/>
        <w:ind w:left="0" w:right="8638" w:hanging="10"/>
        <w:rPr/>
      </w:pPr>
      <w:r w:rsidDel="00000000" w:rsidR="00000000" w:rsidRPr="00000000">
        <w:rPr>
          <w:sz w:val="24"/>
          <w:szCs w:val="24"/>
          <w:rtl w:val="0"/>
        </w:rPr>
        <w:t xml:space="preserve">Eş dönemli koşul: </w:t>
      </w:r>
      <w:r w:rsidDel="00000000" w:rsidR="00000000" w:rsidRPr="00000000">
        <w:rPr>
          <w:rtl w:val="0"/>
        </w:rPr>
        <w:t xml:space="preserve">Yok.</w:t>
      </w:r>
    </w:p>
    <w:p w:rsidR="00000000" w:rsidDel="00000000" w:rsidP="00000000" w:rsidRDefault="00000000" w:rsidRPr="00000000" w14:paraId="00000021">
      <w:pPr>
        <w:spacing w:after="125" w:lineRule="auto"/>
        <w:ind w:left="0" w:right="8268" w:hanging="10"/>
        <w:rPr/>
      </w:pPr>
      <w:r w:rsidDel="00000000" w:rsidR="00000000" w:rsidRPr="00000000">
        <w:rPr>
          <w:sz w:val="24"/>
          <w:szCs w:val="24"/>
          <w:rtl w:val="0"/>
        </w:rPr>
        <w:t xml:space="preserve">Önerilen ilave dersler: </w:t>
      </w:r>
      <w:r w:rsidDel="00000000" w:rsidR="00000000" w:rsidRPr="00000000">
        <w:rPr>
          <w:rtl w:val="0"/>
        </w:rPr>
        <w:t xml:space="preserve">Yok.</w:t>
      </w:r>
    </w:p>
    <w:p w:rsidR="00000000" w:rsidDel="00000000" w:rsidP="00000000" w:rsidRDefault="00000000" w:rsidRPr="00000000" w14:paraId="00000022">
      <w:pPr>
        <w:ind w:left="0" w:hanging="10"/>
        <w:rPr/>
      </w:pPr>
      <w:r w:rsidDel="00000000" w:rsidR="00000000" w:rsidRPr="00000000">
        <w:rPr>
          <w:sz w:val="24"/>
          <w:szCs w:val="24"/>
          <w:rtl w:val="0"/>
        </w:rPr>
        <w:t xml:space="preserve">Dersin içeriği: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1773" w:lineRule="auto"/>
        <w:ind w:left="4" w:right="14" w:firstLine="0"/>
        <w:rPr/>
      </w:pPr>
      <w:r w:rsidDel="00000000" w:rsidR="00000000" w:rsidRPr="00000000">
        <w:rPr>
          <w:rtl w:val="0"/>
        </w:rPr>
        <w:t xml:space="preserve">Bu derste öğrencilerin akademik ölçütlerde yazma becerileri kazanması amaçlanır. Bilimsel makale, düşünce yazıları dersin konuları arasındadır.</w:t>
      </w:r>
    </w:p>
    <w:p w:rsidR="00000000" w:rsidDel="00000000" w:rsidP="00000000" w:rsidRDefault="00000000" w:rsidRPr="00000000" w14:paraId="00000024">
      <w:pPr>
        <w:spacing w:after="3" w:lineRule="auto"/>
        <w:ind w:left="10" w:right="42" w:hanging="10"/>
        <w:jc w:val="right"/>
        <w:rPr/>
      </w:pPr>
      <w:r w:rsidDel="00000000" w:rsidR="00000000" w:rsidRPr="00000000">
        <w:rPr>
          <w:rtl w:val="0"/>
        </w:rPr>
        <w:t xml:space="preserve">Sayfa: 1/3</w:t>
      </w:r>
    </w:p>
    <w:p w:rsidR="00000000" w:rsidDel="00000000" w:rsidP="00000000" w:rsidRDefault="00000000" w:rsidRPr="00000000" w14:paraId="00000025">
      <w:pPr>
        <w:ind w:left="0" w:hanging="10"/>
        <w:rPr/>
      </w:pPr>
      <w:r w:rsidDel="00000000" w:rsidR="00000000" w:rsidRPr="00000000">
        <w:rPr>
          <w:sz w:val="24"/>
          <w:szCs w:val="24"/>
          <w:rtl w:val="0"/>
        </w:rPr>
        <w:t xml:space="preserve">Ders kategorisi:</w:t>
      </w:r>
      <w:r w:rsidDel="00000000" w:rsidR="00000000" w:rsidRPr="00000000">
        <w:rPr>
          <w:rtl w:val="0"/>
        </w:rPr>
      </w:r>
    </w:p>
    <w:tbl>
      <w:tblPr>
        <w:tblStyle w:val="Table2"/>
        <w:tblW w:w="5979.0" w:type="dxa"/>
        <w:jc w:val="left"/>
        <w:tblInd w:w="6.0" w:type="dxa"/>
        <w:tblLayout w:type="fixed"/>
        <w:tblLook w:val="0400"/>
      </w:tblPr>
      <w:tblGrid>
        <w:gridCol w:w="484"/>
        <w:gridCol w:w="5011"/>
        <w:gridCol w:w="484"/>
        <w:tblGridChange w:id="0">
          <w:tblGrid>
            <w:gridCol w:w="484"/>
            <w:gridCol w:w="5011"/>
            <w:gridCol w:w="484"/>
          </w:tblGrid>
        </w:tblGridChange>
      </w:tblGrid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26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1.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27">
            <w:pPr>
              <w:ind w:left="4" w:firstLine="0"/>
              <w:rPr/>
            </w:pPr>
            <w:r w:rsidDel="00000000" w:rsidR="00000000" w:rsidRPr="00000000">
              <w:rPr>
                <w:rtl w:val="0"/>
              </w:rPr>
              <w:t xml:space="preserve">Temel Meslek Dersleri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28">
            <w:pPr>
              <w:spacing w:after="16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29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2.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2A">
            <w:pPr>
              <w:ind w:left="4" w:firstLine="0"/>
              <w:rPr/>
            </w:pPr>
            <w:r w:rsidDel="00000000" w:rsidR="00000000" w:rsidRPr="00000000">
              <w:rPr>
                <w:rtl w:val="0"/>
              </w:rPr>
              <w:t xml:space="preserve">Uzmanlık/alan Dersleri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2B">
            <w:pPr>
              <w:spacing w:after="16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2C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3.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2D">
            <w:pPr>
              <w:ind w:left="4" w:firstLine="0"/>
              <w:rPr/>
            </w:pPr>
            <w:r w:rsidDel="00000000" w:rsidR="00000000" w:rsidRPr="00000000">
              <w:rPr>
                <w:rtl w:val="0"/>
              </w:rPr>
              <w:t xml:space="preserve">Destek Dersleri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2E">
            <w:pPr>
              <w:spacing w:after="16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2F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4.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0">
            <w:pPr>
              <w:ind w:left="4" w:firstLine="0"/>
              <w:rPr/>
            </w:pPr>
            <w:r w:rsidDel="00000000" w:rsidR="00000000" w:rsidRPr="00000000">
              <w:rPr>
                <w:rtl w:val="0"/>
              </w:rPr>
              <w:t xml:space="preserve">Aktarılabilir Beceri Dersleri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1">
            <w:pPr>
              <w:spacing w:after="16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2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5.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3">
            <w:pPr>
              <w:ind w:left="4" w:firstLine="0"/>
              <w:rPr/>
            </w:pPr>
            <w:r w:rsidDel="00000000" w:rsidR="00000000" w:rsidRPr="00000000">
              <w:rPr>
                <w:rtl w:val="0"/>
              </w:rPr>
              <w:t xml:space="preserve">Beşeri, İletişim ve Yönetim Becerileri Dersleri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4">
            <w:pPr>
              <w:ind w:left="144" w:firstLine="0"/>
              <w:rPr/>
            </w:pPr>
            <w:r w:rsidDel="00000000" w:rsidR="00000000" w:rsidRPr="00000000">
              <w:rPr>
                <w:rtl w:val="0"/>
              </w:rPr>
              <w:t xml:space="preserve">X</w:t>
            </w:r>
          </w:p>
        </w:tc>
      </w:tr>
    </w:tbl>
    <w:p w:rsidR="00000000" w:rsidDel="00000000" w:rsidP="00000000" w:rsidRDefault="00000000" w:rsidRPr="00000000" w14:paraId="00000035">
      <w:pPr>
        <w:ind w:left="0" w:hanging="10"/>
        <w:rPr/>
      </w:pPr>
      <w:r w:rsidDel="00000000" w:rsidR="00000000" w:rsidRPr="00000000">
        <w:rPr>
          <w:sz w:val="24"/>
          <w:szCs w:val="24"/>
          <w:rtl w:val="0"/>
        </w:rPr>
        <w:t xml:space="preserve">Ders Kitabı: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6">
      <w:pPr>
        <w:spacing w:after="129" w:lineRule="auto"/>
        <w:ind w:left="278" w:right="14" w:hanging="280"/>
        <w:rPr/>
      </w:pPr>
      <w:r w:rsidDel="00000000" w:rsidR="00000000" w:rsidRPr="00000000">
        <w:rPr>
          <w:rtl w:val="0"/>
        </w:rPr>
        <w:t xml:space="preserve">1. Folse, K. S., Solomon, E. V., Clabeaux, D. 2007. From Great Pargraphs to Great Essays. Heinle. Boston. ISBN: 9780-618-26537-4.</w:t>
      </w:r>
    </w:p>
    <w:p w:rsidR="00000000" w:rsidDel="00000000" w:rsidP="00000000" w:rsidRDefault="00000000" w:rsidRPr="00000000" w14:paraId="00000037">
      <w:pPr>
        <w:ind w:left="0" w:hanging="10"/>
        <w:rPr/>
      </w:pPr>
      <w:r w:rsidDel="00000000" w:rsidR="00000000" w:rsidRPr="00000000">
        <w:rPr>
          <w:sz w:val="24"/>
          <w:szCs w:val="24"/>
          <w:rtl w:val="0"/>
        </w:rPr>
        <w:t xml:space="preserve">Haftalık ders konuları:</w:t>
      </w:r>
      <w:r w:rsidDel="00000000" w:rsidR="00000000" w:rsidRPr="00000000">
        <w:rPr>
          <w:rtl w:val="0"/>
        </w:rPr>
        <w:t xml:space="preserve"> </w:t>
      </w:r>
    </w:p>
    <w:tbl>
      <w:tblPr>
        <w:tblStyle w:val="Table3"/>
        <w:tblW w:w="10747.0" w:type="dxa"/>
        <w:jc w:val="left"/>
        <w:tblInd w:w="6.0" w:type="dxa"/>
        <w:tblLayout w:type="fixed"/>
        <w:tblLook w:val="0400"/>
      </w:tblPr>
      <w:tblGrid>
        <w:gridCol w:w="961"/>
        <w:gridCol w:w="9786"/>
        <w:tblGridChange w:id="0">
          <w:tblGrid>
            <w:gridCol w:w="961"/>
            <w:gridCol w:w="9786"/>
          </w:tblGrid>
        </w:tblGridChange>
      </w:tblGrid>
      <w:tr>
        <w:trPr>
          <w:cantSplit w:val="0"/>
          <w:trHeight w:val="29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8">
            <w:pPr>
              <w:ind w:left="4" w:firstLine="0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Haftalar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9">
            <w:pPr>
              <w:ind w:left="4" w:firstLine="0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İşlenecek Konular/Yapılacak Faaliyetler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A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1 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B">
            <w:pPr>
              <w:ind w:left="4" w:firstLine="0"/>
              <w:rPr/>
            </w:pPr>
            <w:r w:rsidDel="00000000" w:rsidR="00000000" w:rsidRPr="00000000">
              <w:rPr>
                <w:rtl w:val="0"/>
              </w:rPr>
              <w:t xml:space="preserve">Akademik yazma nedir? Dersin tanıtımı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C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2 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D">
            <w:pPr>
              <w:ind w:left="4" w:firstLine="0"/>
              <w:rPr/>
            </w:pPr>
            <w:r w:rsidDel="00000000" w:rsidR="00000000" w:rsidRPr="00000000">
              <w:rPr>
                <w:rtl w:val="0"/>
              </w:rPr>
              <w:t xml:space="preserve">Ünite 1: Paragrafa giriş; Konu cümleleri / destekleyici cümleler / sonuç cümleleri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E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3 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F">
            <w:pPr>
              <w:ind w:left="4" w:firstLine="0"/>
              <w:rPr/>
            </w:pPr>
            <w:r w:rsidDel="00000000" w:rsidR="00000000" w:rsidRPr="00000000">
              <w:rPr>
                <w:rtl w:val="0"/>
              </w:rPr>
              <w:t xml:space="preserve">Ünite 2: İyi yazmanın beş unsuru; İyi bir paragraf nelerden oluşur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0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4 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1">
            <w:pPr>
              <w:ind w:left="4" w:firstLine="0"/>
              <w:rPr/>
            </w:pPr>
            <w:r w:rsidDel="00000000" w:rsidR="00000000" w:rsidRPr="00000000">
              <w:rPr>
                <w:rtl w:val="0"/>
              </w:rPr>
              <w:t xml:space="preserve">Ünite 2: İyi yazmanın beş unsuru; Birlik ve akıcılık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2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5 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3">
            <w:pPr>
              <w:ind w:left="4" w:firstLine="0"/>
              <w:rPr/>
            </w:pPr>
            <w:r w:rsidDel="00000000" w:rsidR="00000000" w:rsidRPr="00000000">
              <w:rPr>
                <w:rtl w:val="0"/>
              </w:rPr>
              <w:t xml:space="preserve">Ünite 3: Paragraf türleri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4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6 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5">
            <w:pPr>
              <w:ind w:left="4" w:firstLine="0"/>
              <w:rPr/>
            </w:pPr>
            <w:r w:rsidDel="00000000" w:rsidR="00000000" w:rsidRPr="00000000">
              <w:rPr>
                <w:rtl w:val="0"/>
              </w:rPr>
              <w:t xml:space="preserve">Ünite 4: Tasvir kompozisyonu: Paragraftan kompozisyona geçiş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6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7 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7">
            <w:pPr>
              <w:ind w:left="4" w:firstLine="0"/>
              <w:rPr/>
            </w:pPr>
            <w:r w:rsidDel="00000000" w:rsidR="00000000" w:rsidRPr="00000000">
              <w:rPr>
                <w:rtl w:val="0"/>
              </w:rPr>
              <w:t xml:space="preserve">Ünite 4: Tasvir kompozisyonu: Paragraftan kompozisyona geçiş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8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8 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9">
            <w:pPr>
              <w:ind w:left="4" w:firstLine="0"/>
              <w:rPr/>
            </w:pPr>
            <w:r w:rsidDel="00000000" w:rsidR="00000000" w:rsidRPr="00000000">
              <w:rPr>
                <w:rtl w:val="0"/>
              </w:rPr>
              <w:t xml:space="preserve">Tekrar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A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9 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B">
            <w:pPr>
              <w:ind w:left="4" w:firstLine="0"/>
              <w:rPr/>
            </w:pPr>
            <w:r w:rsidDel="00000000" w:rsidR="00000000" w:rsidRPr="00000000">
              <w:rPr>
                <w:rtl w:val="0"/>
              </w:rPr>
              <w:t xml:space="preserve">Ünite 5: Karşılaştırma kompozisyonu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C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10.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D">
            <w:pPr>
              <w:ind w:left="4" w:firstLine="0"/>
              <w:rPr/>
            </w:pPr>
            <w:r w:rsidDel="00000000" w:rsidR="00000000" w:rsidRPr="00000000">
              <w:rPr>
                <w:rtl w:val="0"/>
              </w:rPr>
              <w:t xml:space="preserve">Ünite 5: Karşılaştırma kompozisyonu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E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11.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F">
            <w:pPr>
              <w:ind w:left="4" w:firstLine="0"/>
              <w:rPr/>
            </w:pPr>
            <w:r w:rsidDel="00000000" w:rsidR="00000000" w:rsidRPr="00000000">
              <w:rPr>
                <w:rtl w:val="0"/>
              </w:rPr>
              <w:t xml:space="preserve">Ünite 6: Sebep-sonuç kompozisyonu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0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12.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1">
            <w:pPr>
              <w:ind w:left="4" w:firstLine="0"/>
              <w:rPr/>
            </w:pPr>
            <w:r w:rsidDel="00000000" w:rsidR="00000000" w:rsidRPr="00000000">
              <w:rPr>
                <w:rtl w:val="0"/>
              </w:rPr>
              <w:t xml:space="preserve">Ünite 6: Sebep-sonuç kompozisyonu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2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13.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3">
            <w:pPr>
              <w:ind w:left="4" w:firstLine="0"/>
              <w:rPr/>
            </w:pPr>
            <w:r w:rsidDel="00000000" w:rsidR="00000000" w:rsidRPr="00000000">
              <w:rPr>
                <w:rtl w:val="0"/>
              </w:rPr>
              <w:t xml:space="preserve">Ünite 7: Sınıflandırma kompozisyonu; Özgeçmiş ve özgeçmiş mektubu hazırlama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4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14.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5">
            <w:pPr>
              <w:ind w:left="4" w:firstLine="0"/>
              <w:rPr/>
            </w:pPr>
            <w:r w:rsidDel="00000000" w:rsidR="00000000" w:rsidRPr="00000000">
              <w:rPr>
                <w:rtl w:val="0"/>
              </w:rPr>
              <w:t xml:space="preserve">Unite 7: Sınıflandırma kompozisyonu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6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15.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7">
            <w:pPr>
              <w:ind w:left="4" w:firstLine="0"/>
              <w:rPr/>
            </w:pPr>
            <w:r w:rsidDel="00000000" w:rsidR="00000000" w:rsidRPr="00000000">
              <w:rPr>
                <w:rtl w:val="0"/>
              </w:rPr>
              <w:t xml:space="preserve">Final Sınavı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8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16.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9">
            <w:pPr>
              <w:ind w:left="4" w:firstLine="0"/>
              <w:rPr/>
            </w:pPr>
            <w:r w:rsidDel="00000000" w:rsidR="00000000" w:rsidRPr="00000000">
              <w:rPr>
                <w:rtl w:val="0"/>
              </w:rPr>
              <w:t xml:space="preserve">Final Sınavı</w:t>
            </w:r>
          </w:p>
        </w:tc>
      </w:tr>
    </w:tbl>
    <w:p w:rsidR="00000000" w:rsidDel="00000000" w:rsidP="00000000" w:rsidRDefault="00000000" w:rsidRPr="00000000" w14:paraId="0000005A">
      <w:pPr>
        <w:ind w:left="4" w:right="745" w:firstLine="0"/>
        <w:rPr/>
      </w:pPr>
      <w:r w:rsidDel="00000000" w:rsidR="00000000" w:rsidRPr="00000000">
        <w:rPr>
          <w:rtl w:val="0"/>
        </w:rPr>
        <w:t xml:space="preserve">Maltepe Üniversitesinde ara sınavlar, öğretim elemanının belirlediği bir haftada yapılır. Ara sınav, yukarıdaki tabloda gösterilen 16 haftaya ek olarak, o ders için belirlenen bir haftada yapılır. </w:t>
      </w:r>
      <w:r w:rsidDel="00000000" w:rsidR="00000000" w:rsidRPr="00000000">
        <w:rPr>
          <w:sz w:val="24"/>
          <w:szCs w:val="24"/>
          <w:rtl w:val="0"/>
        </w:rPr>
        <w:t xml:space="preserve">Değerlendirme Sistemi</w:t>
      </w:r>
      <w:r w:rsidDel="00000000" w:rsidR="00000000" w:rsidRPr="00000000">
        <w:rPr>
          <w:rtl w:val="0"/>
        </w:rPr>
        <w:t xml:space="preserve"> </w:t>
      </w:r>
    </w:p>
    <w:tbl>
      <w:tblPr>
        <w:tblStyle w:val="Table4"/>
        <w:tblW w:w="10747.0" w:type="dxa"/>
        <w:jc w:val="left"/>
        <w:tblInd w:w="6.0" w:type="dxa"/>
        <w:tblLayout w:type="fixed"/>
        <w:tblLook w:val="0400"/>
      </w:tblPr>
      <w:tblGrid>
        <w:gridCol w:w="7509"/>
        <w:gridCol w:w="1224"/>
        <w:gridCol w:w="2014"/>
        <w:tblGridChange w:id="0">
          <w:tblGrid>
            <w:gridCol w:w="7509"/>
            <w:gridCol w:w="1224"/>
            <w:gridCol w:w="2014"/>
          </w:tblGrid>
        </w:tblGridChange>
      </w:tblGrid>
      <w:tr>
        <w:trPr>
          <w:cantSplit w:val="0"/>
          <w:trHeight w:val="29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B">
            <w:pPr>
              <w:ind w:left="0" w:firstLine="0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Yarıyıl içi Çalışmaları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C">
            <w:pPr>
              <w:ind w:left="0" w:right="4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Sayısı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D">
            <w:pPr>
              <w:ind w:left="0" w:right="17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Katkı Payı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E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Devam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F">
            <w:pPr>
              <w:ind w:left="0" w:right="31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14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0">
            <w:pPr>
              <w:ind w:left="0" w:right="25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10 (%)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1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Laboratuvar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2">
            <w:pPr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3">
            <w:pPr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4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Uygulama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5">
            <w:pPr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6">
            <w:pPr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7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Alan Çalışması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8">
            <w:pPr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9">
            <w:pPr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A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Derse Özgü Staj (Varsa)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B">
            <w:pPr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C">
            <w:pPr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D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Ödev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E">
            <w:pPr>
              <w:ind w:left="0" w:right="18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F">
            <w:pPr>
              <w:ind w:left="0" w:right="25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20 (%)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0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Sunum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1">
            <w:pPr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2">
            <w:pPr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3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Projeler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4">
            <w:pPr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5">
            <w:pPr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6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Seminer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7">
            <w:pPr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8">
            <w:pPr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9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Kısa sınav (Quiz)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A">
            <w:pPr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B">
            <w:pPr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C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Dinleme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D">
            <w:pPr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E">
            <w:pPr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F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Ara Sınavlar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0">
            <w:pPr>
              <w:ind w:left="0" w:right="18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1">
            <w:pPr>
              <w:ind w:left="0" w:right="25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30 (%)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2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Final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3">
            <w:pPr>
              <w:ind w:left="0" w:right="18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4">
            <w:pPr>
              <w:ind w:left="0" w:right="25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40 (%)</w:t>
            </w:r>
          </w:p>
        </w:tc>
      </w:tr>
      <w:tr>
        <w:trPr>
          <w:cantSplit w:val="0"/>
          <w:trHeight w:val="29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85">
            <w:pPr>
              <w:spacing w:after="16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000000" w:space="0" w:sz="0" w:val="nil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6">
            <w:pPr>
              <w:ind w:left="0" w:firstLine="0"/>
              <w:jc w:val="right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Toplam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7">
            <w:pPr>
              <w:ind w:left="0" w:right="12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100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8">
      <w:pPr>
        <w:spacing w:after="3" w:lineRule="auto"/>
        <w:ind w:left="10" w:right="42" w:hanging="10"/>
        <w:jc w:val="right"/>
        <w:rPr/>
      </w:pPr>
      <w:r w:rsidDel="00000000" w:rsidR="00000000" w:rsidRPr="00000000">
        <w:rPr>
          <w:rtl w:val="0"/>
        </w:rPr>
        <w:t xml:space="preserve">Sayfa: 2/3</w:t>
      </w:r>
    </w:p>
    <w:p w:rsidR="00000000" w:rsidDel="00000000" w:rsidP="00000000" w:rsidRDefault="00000000" w:rsidRPr="00000000" w14:paraId="00000089">
      <w:pPr>
        <w:ind w:left="0" w:hanging="10"/>
        <w:rPr/>
      </w:pPr>
      <w:r w:rsidDel="00000000" w:rsidR="00000000" w:rsidRPr="00000000">
        <w:rPr>
          <w:sz w:val="24"/>
          <w:szCs w:val="24"/>
          <w:rtl w:val="0"/>
        </w:rPr>
        <w:t xml:space="preserve">AKTS (Öğrenici İş Yükü Tablosu)</w:t>
      </w:r>
      <w:r w:rsidDel="00000000" w:rsidR="00000000" w:rsidRPr="00000000">
        <w:rPr>
          <w:rtl w:val="0"/>
        </w:rPr>
        <w:t xml:space="preserve"> </w:t>
      </w:r>
    </w:p>
    <w:tbl>
      <w:tblPr>
        <w:tblStyle w:val="Table5"/>
        <w:tblW w:w="10747.0" w:type="dxa"/>
        <w:jc w:val="left"/>
        <w:tblInd w:w="6.0" w:type="dxa"/>
        <w:tblLayout w:type="fixed"/>
        <w:tblLook w:val="0400"/>
      </w:tblPr>
      <w:tblGrid>
        <w:gridCol w:w="7505"/>
        <w:gridCol w:w="756"/>
        <w:gridCol w:w="1555"/>
        <w:gridCol w:w="931"/>
        <w:tblGridChange w:id="0">
          <w:tblGrid>
            <w:gridCol w:w="7505"/>
            <w:gridCol w:w="756"/>
            <w:gridCol w:w="1555"/>
            <w:gridCol w:w="931"/>
          </w:tblGrid>
        </w:tblGridChange>
      </w:tblGrid>
      <w:tr>
        <w:trPr>
          <w:cantSplit w:val="0"/>
          <w:trHeight w:val="29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A">
            <w:pPr>
              <w:ind w:left="0" w:firstLine="0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Etkinlikler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B">
            <w:pPr>
              <w:ind w:left="51" w:firstLine="0"/>
              <w:jc w:val="both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Sayısı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C">
            <w:pPr>
              <w:ind w:left="127" w:firstLine="0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Süresi (Saat)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D">
            <w:pPr>
              <w:ind w:left="76" w:firstLine="0"/>
              <w:jc w:val="both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İş Yükü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E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Ders Süresi (Ara sınavlar dahildir)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F">
            <w:pPr>
              <w:ind w:left="0" w:right="9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14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0">
            <w:pPr>
              <w:ind w:left="0" w:right="9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1">
            <w:pPr>
              <w:ind w:left="0" w:right="9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28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2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Laboratuvar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3">
            <w:pPr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4">
            <w:pPr>
              <w:ind w:left="0" w:right="4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5">
            <w:pPr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6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Uygulama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7">
            <w:pPr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8">
            <w:pPr>
              <w:ind w:left="0" w:right="4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9">
            <w:pPr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A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Derse Özgü Staj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B">
            <w:pPr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C">
            <w:pPr>
              <w:ind w:left="0" w:right="4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D">
            <w:pPr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E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Alan Çalışması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F">
            <w:pPr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0">
            <w:pPr>
              <w:ind w:left="0" w:right="4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1">
            <w:pPr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2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Sınıf Dışı Ders çalışma Süresi (Ön çalışma, pekiştirme)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3">
            <w:pPr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4">
            <w:pPr>
              <w:ind w:left="0" w:right="4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5">
            <w:pPr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6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Sunum/Seminer Hazırlama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7">
            <w:pPr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8">
            <w:pPr>
              <w:ind w:left="0" w:right="4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9">
            <w:pPr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A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Proje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B">
            <w:pPr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C">
            <w:pPr>
              <w:ind w:left="0" w:right="4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D">
            <w:pPr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E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Ödevler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F">
            <w:pPr>
              <w:ind w:left="0" w:right="22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0">
            <w:pPr>
              <w:ind w:left="0" w:right="9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1">
            <w:pPr>
              <w:ind w:left="0" w:right="9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12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2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Kısa Süreli Sınav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3">
            <w:pPr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4">
            <w:pPr>
              <w:ind w:left="0" w:right="4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5">
            <w:pPr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6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Dinleme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7">
            <w:pPr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8">
            <w:pPr>
              <w:ind w:left="0" w:right="4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9">
            <w:pPr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A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Ara sınavlar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B">
            <w:pPr>
              <w:ind w:left="0" w:right="22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C">
            <w:pPr>
              <w:ind w:left="0" w:right="9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D">
            <w:pPr>
              <w:ind w:left="0" w:right="22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E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Yarıyıl Sonu Sınavı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F">
            <w:pPr>
              <w:ind w:left="0" w:right="22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C0">
            <w:pPr>
              <w:ind w:left="0" w:right="9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C1">
            <w:pPr>
              <w:ind w:left="0" w:right="22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</w:tr>
      <w:tr>
        <w:trPr>
          <w:cantSplit w:val="0"/>
          <w:trHeight w:val="29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C2">
            <w:pPr>
              <w:spacing w:after="16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000000" w:space="0" w:sz="0" w:val="nil"/>
              <w:bottom w:color="808080" w:space="0" w:sz="5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C3">
            <w:pPr>
              <w:spacing w:after="16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000000" w:space="0" w:sz="0" w:val="nil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C4">
            <w:pPr>
              <w:ind w:left="13" w:firstLine="0"/>
              <w:jc w:val="both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Toplam İş Yükü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C5">
            <w:pPr>
              <w:ind w:left="0" w:right="3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50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6">
      <w:pPr>
        <w:spacing w:after="3" w:lineRule="auto"/>
        <w:ind w:left="10" w:right="42" w:hanging="10"/>
        <w:jc w:val="right"/>
        <w:rPr/>
      </w:pPr>
      <w:r w:rsidDel="00000000" w:rsidR="00000000" w:rsidRPr="00000000">
        <w:rPr>
          <w:rtl w:val="0"/>
        </w:rPr>
        <w:t xml:space="preserve">Sayfa: 3/3</w:t>
      </w:r>
    </w:p>
    <w:sectPr>
      <w:footerReference r:id="rId8" w:type="default"/>
      <w:footerReference r:id="rId9" w:type="first"/>
      <w:footerReference r:id="rId10" w:type="even"/>
      <w:pgSz w:h="16840" w:w="11900" w:orient="portrait"/>
      <w:pgMar w:bottom="613" w:top="560" w:left="574" w:right="563" w:header="708" w:footer="61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7">
    <w:pPr>
      <w:tabs>
        <w:tab w:val="center" w:leader="none" w:pos="6356"/>
      </w:tabs>
      <w:ind w:left="0" w:firstLine="0"/>
      <w:rPr/>
    </w:pPr>
    <w:r w:rsidDel="00000000" w:rsidR="00000000" w:rsidRPr="00000000">
      <w:rPr>
        <w:rtl w:val="0"/>
      </w:rPr>
      <w:t xml:space="preserve">12.05.2018 11:41:38</w:t>
      <w:tab/>
      <w:t xml:space="preserve">MÜBİS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8">
    <w:pPr>
      <w:tabs>
        <w:tab w:val="center" w:leader="none" w:pos="6356"/>
      </w:tabs>
      <w:ind w:left="0" w:firstLine="0"/>
      <w:rPr/>
    </w:pPr>
    <w:r w:rsidDel="00000000" w:rsidR="00000000" w:rsidRPr="00000000">
      <w:rPr>
        <w:rtl w:val="0"/>
      </w:rPr>
      <w:t xml:space="preserve">12.05.2018 11:41:38</w:t>
      <w:tab/>
      <w:t xml:space="preserve">MÜBİS</w: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9">
    <w:pPr>
      <w:tabs>
        <w:tab w:val="center" w:leader="none" w:pos="6356"/>
      </w:tabs>
      <w:ind w:left="0" w:firstLine="0"/>
      <w:rPr/>
    </w:pPr>
    <w:r w:rsidDel="00000000" w:rsidR="00000000" w:rsidRPr="00000000">
      <w:rPr>
        <w:rtl w:val="0"/>
      </w:rPr>
      <w:t xml:space="preserve">12.05.2018 11:41:38</w:t>
      <w:tab/>
      <w:t xml:space="preserve">MÜBİS</w:t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280" w:hanging="280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3"/>
        <w:szCs w:val="23"/>
        <w:u w:val="none"/>
        <w:shd w:fill="auto" w:val="clear"/>
        <w:vertAlign w:val="baseline"/>
      </w:rPr>
    </w:lvl>
    <w:lvl w:ilvl="1">
      <w:start w:val="1"/>
      <w:numFmt w:val="lowerLetter"/>
      <w:lvlText w:val="%2"/>
      <w:lvlJc w:val="left"/>
      <w:pPr>
        <w:ind w:left="1093" w:hanging="1093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3"/>
        <w:szCs w:val="23"/>
        <w:u w:val="none"/>
        <w:shd w:fill="auto" w:val="clear"/>
        <w:vertAlign w:val="baseline"/>
      </w:rPr>
    </w:lvl>
    <w:lvl w:ilvl="2">
      <w:start w:val="1"/>
      <w:numFmt w:val="lowerRoman"/>
      <w:lvlText w:val="%3"/>
      <w:lvlJc w:val="left"/>
      <w:pPr>
        <w:ind w:left="1813" w:hanging="1813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3"/>
        <w:szCs w:val="23"/>
        <w:u w:val="none"/>
        <w:shd w:fill="auto" w:val="clear"/>
        <w:vertAlign w:val="baseline"/>
      </w:rPr>
    </w:lvl>
    <w:lvl w:ilvl="3">
      <w:start w:val="1"/>
      <w:numFmt w:val="decimal"/>
      <w:lvlText w:val="%4"/>
      <w:lvlJc w:val="left"/>
      <w:pPr>
        <w:ind w:left="2533" w:hanging="2533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3"/>
        <w:szCs w:val="23"/>
        <w:u w:val="none"/>
        <w:shd w:fill="auto" w:val="clear"/>
        <w:vertAlign w:val="baseline"/>
      </w:rPr>
    </w:lvl>
    <w:lvl w:ilvl="4">
      <w:start w:val="1"/>
      <w:numFmt w:val="lowerLetter"/>
      <w:lvlText w:val="%5"/>
      <w:lvlJc w:val="left"/>
      <w:pPr>
        <w:ind w:left="3253" w:hanging="3253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3"/>
        <w:szCs w:val="23"/>
        <w:u w:val="none"/>
        <w:shd w:fill="auto" w:val="clear"/>
        <w:vertAlign w:val="baseline"/>
      </w:rPr>
    </w:lvl>
    <w:lvl w:ilvl="5">
      <w:start w:val="1"/>
      <w:numFmt w:val="lowerRoman"/>
      <w:lvlText w:val="%6"/>
      <w:lvlJc w:val="left"/>
      <w:pPr>
        <w:ind w:left="3973" w:hanging="3973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3"/>
        <w:szCs w:val="23"/>
        <w:u w:val="none"/>
        <w:shd w:fill="auto" w:val="clear"/>
        <w:vertAlign w:val="baseline"/>
      </w:rPr>
    </w:lvl>
    <w:lvl w:ilvl="6">
      <w:start w:val="1"/>
      <w:numFmt w:val="decimal"/>
      <w:lvlText w:val="%7"/>
      <w:lvlJc w:val="left"/>
      <w:pPr>
        <w:ind w:left="4693" w:hanging="4693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3"/>
        <w:szCs w:val="23"/>
        <w:u w:val="none"/>
        <w:shd w:fill="auto" w:val="clear"/>
        <w:vertAlign w:val="baseline"/>
      </w:rPr>
    </w:lvl>
    <w:lvl w:ilvl="7">
      <w:start w:val="1"/>
      <w:numFmt w:val="lowerLetter"/>
      <w:lvlText w:val="%8"/>
      <w:lvlJc w:val="left"/>
      <w:pPr>
        <w:ind w:left="5413" w:hanging="5413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3"/>
        <w:szCs w:val="23"/>
        <w:u w:val="none"/>
        <w:shd w:fill="auto" w:val="clear"/>
        <w:vertAlign w:val="baseline"/>
      </w:rPr>
    </w:lvl>
    <w:lvl w:ilvl="8">
      <w:start w:val="1"/>
      <w:numFmt w:val="lowerRoman"/>
      <w:lvlText w:val="%9"/>
      <w:lvlJc w:val="left"/>
      <w:pPr>
        <w:ind w:left="6133" w:hanging="6133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3"/>
        <w:szCs w:val="23"/>
        <w:u w:val="none"/>
        <w:shd w:fill="auto" w:val="clear"/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284" w:hanging="284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3"/>
        <w:szCs w:val="23"/>
        <w:u w:val="none"/>
        <w:shd w:fill="auto" w:val="clear"/>
        <w:vertAlign w:val="baseline"/>
      </w:rPr>
    </w:lvl>
    <w:lvl w:ilvl="1">
      <w:start w:val="1"/>
      <w:numFmt w:val="lowerLetter"/>
      <w:lvlText w:val="%2"/>
      <w:lvlJc w:val="left"/>
      <w:pPr>
        <w:ind w:left="1093" w:hanging="1093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3"/>
        <w:szCs w:val="23"/>
        <w:u w:val="none"/>
        <w:shd w:fill="auto" w:val="clear"/>
        <w:vertAlign w:val="baseline"/>
      </w:rPr>
    </w:lvl>
    <w:lvl w:ilvl="2">
      <w:start w:val="1"/>
      <w:numFmt w:val="lowerRoman"/>
      <w:lvlText w:val="%3"/>
      <w:lvlJc w:val="left"/>
      <w:pPr>
        <w:ind w:left="1813" w:hanging="1813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3"/>
        <w:szCs w:val="23"/>
        <w:u w:val="none"/>
        <w:shd w:fill="auto" w:val="clear"/>
        <w:vertAlign w:val="baseline"/>
      </w:rPr>
    </w:lvl>
    <w:lvl w:ilvl="3">
      <w:start w:val="1"/>
      <w:numFmt w:val="decimal"/>
      <w:lvlText w:val="%4"/>
      <w:lvlJc w:val="left"/>
      <w:pPr>
        <w:ind w:left="2533" w:hanging="2533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3"/>
        <w:szCs w:val="23"/>
        <w:u w:val="none"/>
        <w:shd w:fill="auto" w:val="clear"/>
        <w:vertAlign w:val="baseline"/>
      </w:rPr>
    </w:lvl>
    <w:lvl w:ilvl="4">
      <w:start w:val="1"/>
      <w:numFmt w:val="lowerLetter"/>
      <w:lvlText w:val="%5"/>
      <w:lvlJc w:val="left"/>
      <w:pPr>
        <w:ind w:left="3253" w:hanging="3253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3"/>
        <w:szCs w:val="23"/>
        <w:u w:val="none"/>
        <w:shd w:fill="auto" w:val="clear"/>
        <w:vertAlign w:val="baseline"/>
      </w:rPr>
    </w:lvl>
    <w:lvl w:ilvl="5">
      <w:start w:val="1"/>
      <w:numFmt w:val="lowerRoman"/>
      <w:lvlText w:val="%6"/>
      <w:lvlJc w:val="left"/>
      <w:pPr>
        <w:ind w:left="3973" w:hanging="3973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3"/>
        <w:szCs w:val="23"/>
        <w:u w:val="none"/>
        <w:shd w:fill="auto" w:val="clear"/>
        <w:vertAlign w:val="baseline"/>
      </w:rPr>
    </w:lvl>
    <w:lvl w:ilvl="6">
      <w:start w:val="1"/>
      <w:numFmt w:val="decimal"/>
      <w:lvlText w:val="%7"/>
      <w:lvlJc w:val="left"/>
      <w:pPr>
        <w:ind w:left="4693" w:hanging="4693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3"/>
        <w:szCs w:val="23"/>
        <w:u w:val="none"/>
        <w:shd w:fill="auto" w:val="clear"/>
        <w:vertAlign w:val="baseline"/>
      </w:rPr>
    </w:lvl>
    <w:lvl w:ilvl="7">
      <w:start w:val="1"/>
      <w:numFmt w:val="lowerLetter"/>
      <w:lvlText w:val="%8"/>
      <w:lvlJc w:val="left"/>
      <w:pPr>
        <w:ind w:left="5413" w:hanging="5413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3"/>
        <w:szCs w:val="23"/>
        <w:u w:val="none"/>
        <w:shd w:fill="auto" w:val="clear"/>
        <w:vertAlign w:val="baseline"/>
      </w:rPr>
    </w:lvl>
    <w:lvl w:ilvl="8">
      <w:start w:val="1"/>
      <w:numFmt w:val="lowerRoman"/>
      <w:lvlText w:val="%9"/>
      <w:lvlJc w:val="left"/>
      <w:pPr>
        <w:ind w:left="6133" w:hanging="6133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3"/>
        <w:szCs w:val="23"/>
        <w:u w:val="none"/>
        <w:shd w:fill="auto" w:val="clear"/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3"/>
        <w:szCs w:val="23"/>
        <w:lang w:val="tr"/>
      </w:rPr>
    </w:rPrDefault>
    <w:pPrDefault>
      <w:pPr>
        <w:spacing w:line="259" w:lineRule="auto"/>
        <w:ind w:left="6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table" w:styleId="TableGrid" w:customStyle="1">
    <w:name w:val="TableGrid"/>
    <w:pPr>
      <w:spacing w:after="0" w:line="240" w:lineRule="auto"/>
    </w:pPr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47.0" w:type="dxa"/>
        <w:left w:w="10.0" w:type="dxa"/>
        <w:bottom w:w="0.0" w:type="dxa"/>
        <w:right w:w="115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56.0" w:type="dxa"/>
        <w:left w:w="19.0" w:type="dxa"/>
        <w:bottom w:w="0.0" w:type="dxa"/>
        <w:right w:w="115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47.0" w:type="dxa"/>
        <w:left w:w="19.0" w:type="dxa"/>
        <w:bottom w:w="0.0" w:type="dxa"/>
        <w:right w:w="97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47.0" w:type="dxa"/>
        <w:left w:w="23.0" w:type="dxa"/>
        <w:bottom w:w="0.0" w:type="dxa"/>
        <w:right w:w="6.0" w:type="dxa"/>
      </w:tblCellMar>
    </w:tblPr>
  </w:style>
  <w:style w:type="table" w:styleId="Table5">
    <w:basedOn w:val="TableNormal"/>
    <w:pPr>
      <w:spacing w:after="0" w:line="240" w:lineRule="auto"/>
    </w:pPr>
    <w:tblPr>
      <w:tblStyleRowBandSize w:val="1"/>
      <w:tblStyleColBandSize w:val="1"/>
      <w:tblCellMar>
        <w:top w:w="47.0" w:type="dxa"/>
        <w:left w:w="23.0" w:type="dxa"/>
        <w:bottom w:w="0.0" w:type="dxa"/>
        <w:right w:w="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kUMiS87Ngs5rU8T5Es4GuAiUuQg==">CgMxLjA4AHIhMTJERlRLYjduX1JodDlqeU11cm9ha2V3NWliZUtJRUxC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2020-04-24T17:46:00Z</dcterms:created>
  <dc:creator>Necla Ozturk</dc:creator>
</cp:coreProperties>
</file>